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通识教育学院党总支2022年度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“学习身边榜样”人选公示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学校党委组织部《关于深入开展“学习身边榜样”活动的通知》的要求，结合学院“学习身边榜样”活动实施方案，经党员教师推荐，总支召开总支委员会专题会议审核，研究确定通识教育学院党总支“身边榜样”人选公示如下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8"/>
        <w:gridCol w:w="1680"/>
        <w:gridCol w:w="2715"/>
        <w:gridCol w:w="3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入党日期</w:t>
            </w:r>
          </w:p>
        </w:tc>
        <w:tc>
          <w:tcPr>
            <w:tcW w:w="3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杨通宇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2007年7月3日</w:t>
            </w:r>
          </w:p>
        </w:tc>
        <w:tc>
          <w:tcPr>
            <w:tcW w:w="3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通识教育学院党总支委员、副院长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公示时间为2022年9月8日至2022年9月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公示期间如有异议，可以口头或书面形式向通识教育学院馈。反映情况要事实求实，具体真实，以便于调查核实。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18286430126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邮箱：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592519842@qq.com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372"/>
          <w:tab w:val="right" w:pos="896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通识教育学院党总支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2022年9月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日       </w:t>
      </w:r>
    </w:p>
    <w:sectPr>
      <w:pgSz w:w="11906" w:h="16838"/>
      <w:pgMar w:top="1701" w:right="1474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YTk5ZTYyM2E0OTRhNTk1M2NjMDVhZGVkYTRmMzIifQ=="/>
  </w:docVars>
  <w:rsids>
    <w:rsidRoot w:val="50AA2559"/>
    <w:rsid w:val="094554CF"/>
    <w:rsid w:val="0BED29AD"/>
    <w:rsid w:val="0FC64A2E"/>
    <w:rsid w:val="1F7377C8"/>
    <w:rsid w:val="20CB1680"/>
    <w:rsid w:val="25DC6F54"/>
    <w:rsid w:val="33C00FA5"/>
    <w:rsid w:val="4CA73761"/>
    <w:rsid w:val="50AA2559"/>
    <w:rsid w:val="59081386"/>
    <w:rsid w:val="59225D74"/>
    <w:rsid w:val="6DB25904"/>
    <w:rsid w:val="7B070F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302</Characters>
  <Lines>0</Lines>
  <Paragraphs>0</Paragraphs>
  <TotalTime>6</TotalTime>
  <ScaleCrop>false</ScaleCrop>
  <LinksUpToDate>false</LinksUpToDate>
  <CharactersWithSpaces>341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2022-09-07T07:02:00Z</dcterms:created>
  <dc:creator>拯救不开心</dc:creator>
  <cp:lastModifiedBy>关雎</cp:lastModifiedBy>
  <dcterms:modified xsi:type="dcterms:W3CDTF">2022-09-09T02:41:18Z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697F593445A14D0FADA6F909F5914F27</vt:lpwstr>
  </property>
</Properties>
</file>